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86" w:rsidRDefault="004D6286" w:rsidP="004D62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286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по </w:t>
      </w:r>
      <w:proofErr w:type="spellStart"/>
      <w:r w:rsidR="008A7F45">
        <w:rPr>
          <w:rFonts w:ascii="Times New Roman" w:hAnsi="Times New Roman" w:cs="Times New Roman"/>
          <w:b/>
          <w:sz w:val="28"/>
          <w:szCs w:val="28"/>
        </w:rPr>
        <w:t>военно</w:t>
      </w:r>
      <w:proofErr w:type="spellEnd"/>
      <w:r w:rsidR="008A7F4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4D6286">
        <w:rPr>
          <w:rFonts w:ascii="Times New Roman" w:hAnsi="Times New Roman" w:cs="Times New Roman"/>
          <w:b/>
          <w:sz w:val="28"/>
          <w:szCs w:val="28"/>
        </w:rPr>
        <w:t>патриотическому воспитанию</w:t>
      </w:r>
    </w:p>
    <w:p w:rsidR="00A62D30" w:rsidRDefault="004D6286" w:rsidP="004D62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286">
        <w:rPr>
          <w:rFonts w:ascii="Times New Roman" w:hAnsi="Times New Roman" w:cs="Times New Roman"/>
          <w:b/>
          <w:sz w:val="28"/>
          <w:szCs w:val="28"/>
        </w:rPr>
        <w:t xml:space="preserve"> за 2025 год в МОБУ Надеждинская СОШ</w:t>
      </w:r>
    </w:p>
    <w:tbl>
      <w:tblPr>
        <w:tblStyle w:val="a3"/>
        <w:tblW w:w="0" w:type="auto"/>
        <w:tblLook w:val="04A0"/>
      </w:tblPr>
      <w:tblGrid>
        <w:gridCol w:w="1696"/>
        <w:gridCol w:w="7649"/>
      </w:tblGrid>
      <w:tr w:rsidR="004D6286" w:rsidTr="004D6286">
        <w:tc>
          <w:tcPr>
            <w:tcW w:w="1696" w:type="dxa"/>
          </w:tcPr>
          <w:p w:rsidR="004D6286" w:rsidRPr="00F63E09" w:rsidRDefault="004D6286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27.01.2025 г.</w:t>
            </w:r>
          </w:p>
        </w:tc>
        <w:tc>
          <w:tcPr>
            <w:tcW w:w="7649" w:type="dxa"/>
          </w:tcPr>
          <w:p w:rsidR="004D6286" w:rsidRPr="00F63E09" w:rsidRDefault="00242485" w:rsidP="0024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День  полного освобождения Ленинграда от фашистской блокады</w:t>
            </w:r>
          </w:p>
        </w:tc>
      </w:tr>
      <w:tr w:rsidR="004D6286" w:rsidTr="004D6286">
        <w:tc>
          <w:tcPr>
            <w:tcW w:w="1696" w:type="dxa"/>
          </w:tcPr>
          <w:p w:rsidR="004D6286" w:rsidRPr="00F63E09" w:rsidRDefault="00242485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27.01.2025 г</w:t>
            </w:r>
          </w:p>
        </w:tc>
        <w:tc>
          <w:tcPr>
            <w:tcW w:w="7649" w:type="dxa"/>
          </w:tcPr>
          <w:p w:rsidR="004D6286" w:rsidRPr="00F63E09" w:rsidRDefault="00242485" w:rsidP="0024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 xml:space="preserve">Дню освобождения Красной армией крупнейшего "лагеря смерти" </w:t>
            </w:r>
            <w:proofErr w:type="spellStart"/>
            <w:r w:rsidR="00A66FD0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="00A66FD0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</w:t>
            </w: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6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День  памяти жертв Холокоста</w:t>
            </w:r>
          </w:p>
        </w:tc>
      </w:tr>
      <w:tr w:rsidR="004D6286" w:rsidTr="004D6286">
        <w:tc>
          <w:tcPr>
            <w:tcW w:w="1696" w:type="dxa"/>
          </w:tcPr>
          <w:p w:rsidR="004D6286" w:rsidRPr="00F63E09" w:rsidRDefault="00242485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02.02.2025 г</w:t>
            </w:r>
          </w:p>
        </w:tc>
        <w:tc>
          <w:tcPr>
            <w:tcW w:w="7649" w:type="dxa"/>
          </w:tcPr>
          <w:p w:rsidR="004D6286" w:rsidRPr="00F63E09" w:rsidRDefault="00242485" w:rsidP="0024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День  разгрома советскими войсками немецко-фашистской армии в Сталинградской битве .</w:t>
            </w:r>
          </w:p>
        </w:tc>
      </w:tr>
      <w:tr w:rsidR="004D6286" w:rsidTr="004D6286">
        <w:tc>
          <w:tcPr>
            <w:tcW w:w="1696" w:type="dxa"/>
          </w:tcPr>
          <w:p w:rsidR="004D6286" w:rsidRPr="00F63E09" w:rsidRDefault="00242485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15.02.2025г.</w:t>
            </w:r>
          </w:p>
        </w:tc>
        <w:tc>
          <w:tcPr>
            <w:tcW w:w="7649" w:type="dxa"/>
          </w:tcPr>
          <w:p w:rsidR="004D6286" w:rsidRPr="00F63E09" w:rsidRDefault="00242485" w:rsidP="0024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Pr="00F63E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 о россиянах, исполнявших служебный долг за пределами Отечеств</w:t>
            </w:r>
          </w:p>
        </w:tc>
      </w:tr>
      <w:tr w:rsidR="004D6286" w:rsidTr="004D6286">
        <w:tc>
          <w:tcPr>
            <w:tcW w:w="1696" w:type="dxa"/>
          </w:tcPr>
          <w:p w:rsidR="004D6286" w:rsidRPr="00F63E09" w:rsidRDefault="00242485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23.02.2025г.</w:t>
            </w:r>
          </w:p>
        </w:tc>
        <w:tc>
          <w:tcPr>
            <w:tcW w:w="7649" w:type="dxa"/>
          </w:tcPr>
          <w:p w:rsidR="004D6286" w:rsidRPr="00F63E09" w:rsidRDefault="00242485" w:rsidP="0024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</w:tr>
      <w:tr w:rsidR="00347339" w:rsidTr="004D6286">
        <w:tc>
          <w:tcPr>
            <w:tcW w:w="1696" w:type="dxa"/>
          </w:tcPr>
          <w:p w:rsidR="00347339" w:rsidRPr="00F63E09" w:rsidRDefault="0034733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27.02.2025г</w:t>
            </w:r>
          </w:p>
        </w:tc>
        <w:tc>
          <w:tcPr>
            <w:tcW w:w="7649" w:type="dxa"/>
          </w:tcPr>
          <w:p w:rsidR="00347339" w:rsidRPr="00F63E09" w:rsidRDefault="00347339" w:rsidP="0024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Всероссийская военно-патриотическая игра «Зарница2.0»</w:t>
            </w:r>
          </w:p>
        </w:tc>
      </w:tr>
      <w:tr w:rsidR="004D6286" w:rsidTr="004D6286">
        <w:tc>
          <w:tcPr>
            <w:tcW w:w="1696" w:type="dxa"/>
          </w:tcPr>
          <w:p w:rsidR="004D6286" w:rsidRPr="00F63E09" w:rsidRDefault="00242485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18.03.2025г</w:t>
            </w:r>
          </w:p>
        </w:tc>
        <w:tc>
          <w:tcPr>
            <w:tcW w:w="7649" w:type="dxa"/>
          </w:tcPr>
          <w:p w:rsidR="004D6286" w:rsidRPr="00F63E09" w:rsidRDefault="00242485" w:rsidP="0024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</w:tr>
      <w:tr w:rsidR="00BC1546" w:rsidTr="004D6286">
        <w:tc>
          <w:tcPr>
            <w:tcW w:w="1696" w:type="dxa"/>
          </w:tcPr>
          <w:p w:rsidR="00BC1546" w:rsidRPr="00F63E09" w:rsidRDefault="00BC1546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25.03.2025г</w:t>
            </w:r>
          </w:p>
        </w:tc>
        <w:tc>
          <w:tcPr>
            <w:tcW w:w="7649" w:type="dxa"/>
          </w:tcPr>
          <w:p w:rsidR="00BC1546" w:rsidRPr="00F63E09" w:rsidRDefault="00A66FD0" w:rsidP="0024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1546" w:rsidRPr="00F63E09">
              <w:rPr>
                <w:rFonts w:ascii="Times New Roman" w:hAnsi="Times New Roman" w:cs="Times New Roman"/>
                <w:sz w:val="24"/>
                <w:szCs w:val="24"/>
              </w:rPr>
              <w:t>кция «Читаем о войне»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15.04.2025г</w:t>
            </w:r>
          </w:p>
        </w:tc>
        <w:tc>
          <w:tcPr>
            <w:tcW w:w="7649" w:type="dxa"/>
          </w:tcPr>
          <w:p w:rsidR="00F63E09" w:rsidRPr="00F63E09" w:rsidRDefault="00F63E09" w:rsidP="0024248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Пост №1</w:t>
            </w:r>
          </w:p>
        </w:tc>
      </w:tr>
      <w:tr w:rsidR="004D6286" w:rsidTr="004D6286">
        <w:tc>
          <w:tcPr>
            <w:tcW w:w="1696" w:type="dxa"/>
          </w:tcPr>
          <w:p w:rsidR="004D6286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42485" w:rsidRPr="00F63E09">
              <w:rPr>
                <w:rFonts w:ascii="Times New Roman" w:hAnsi="Times New Roman" w:cs="Times New Roman"/>
                <w:sz w:val="24"/>
                <w:szCs w:val="24"/>
              </w:rPr>
              <w:t>.04.2025г</w:t>
            </w:r>
          </w:p>
        </w:tc>
        <w:tc>
          <w:tcPr>
            <w:tcW w:w="7649" w:type="dxa"/>
          </w:tcPr>
          <w:p w:rsidR="00242485" w:rsidRPr="00F63E09" w:rsidRDefault="00242485" w:rsidP="0024248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 xml:space="preserve">День  памяти о геноциде советского народа нацистами </w:t>
            </w:r>
          </w:p>
          <w:p w:rsidR="004D6286" w:rsidRPr="00F63E09" w:rsidRDefault="00242485" w:rsidP="002424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и их пособниками в годы Великой Отечественной войны</w:t>
            </w:r>
          </w:p>
        </w:tc>
      </w:tr>
      <w:tr w:rsidR="00BC1546" w:rsidTr="004D6286">
        <w:tc>
          <w:tcPr>
            <w:tcW w:w="1696" w:type="dxa"/>
          </w:tcPr>
          <w:p w:rsidR="00BC1546" w:rsidRPr="00F63E09" w:rsidRDefault="00BC1546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23.04.2025г.</w:t>
            </w:r>
          </w:p>
        </w:tc>
        <w:tc>
          <w:tcPr>
            <w:tcW w:w="7649" w:type="dxa"/>
          </w:tcPr>
          <w:p w:rsidR="00BC1546" w:rsidRPr="00F63E09" w:rsidRDefault="00A66FD0" w:rsidP="00242485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C1546" w:rsidRPr="00F63E09">
              <w:rPr>
                <w:rFonts w:ascii="Times New Roman" w:hAnsi="Times New Roman" w:cs="Times New Roman"/>
                <w:sz w:val="24"/>
                <w:szCs w:val="24"/>
              </w:rPr>
              <w:t>кция «Окна Победы»</w:t>
            </w:r>
          </w:p>
        </w:tc>
      </w:tr>
      <w:tr w:rsidR="00F63E09" w:rsidTr="00F63E09">
        <w:trPr>
          <w:trHeight w:val="120"/>
        </w:trPr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24.04.2025г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Пост №1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24.04.2025г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лента»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05.05.2025г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Акция «Линейка памяти»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05.05.2025г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ко Дню Победы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06.05.2025г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Акция «Читаем детям о войне»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09.05.2025г</w:t>
            </w:r>
          </w:p>
        </w:tc>
        <w:tc>
          <w:tcPr>
            <w:tcW w:w="7649" w:type="dxa"/>
          </w:tcPr>
          <w:p w:rsidR="00F63E09" w:rsidRPr="00F63E09" w:rsidRDefault="00A66FD0" w:rsidP="00F63E0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«Л</w:t>
            </w:r>
            <w:r w:rsidR="00F63E09" w:rsidRPr="00F63E09">
              <w:rPr>
                <w:rFonts w:ascii="Times New Roman" w:hAnsi="Times New Roman" w:cs="Times New Roman"/>
                <w:sz w:val="24"/>
                <w:szCs w:val="24"/>
              </w:rPr>
              <w:t>ица Победы»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09.05.2025г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День  Победы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11.05.2025г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Вальс Победы: танец памяти и гордости.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18.05.2025г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Акция «Артефакт моей семьи»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11.06.2025г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«Окна Победы»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12.06.2025г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21.06.2025г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22.06.2025г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="00A6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Памяти</w:t>
            </w:r>
            <w:proofErr w:type="spellEnd"/>
            <w:r w:rsidR="00A6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</w:t>
            </w:r>
            <w:r w:rsidR="00A6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3E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скорби</w:t>
            </w:r>
            <w:proofErr w:type="spellEnd"/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22.08.2025г</w:t>
            </w:r>
          </w:p>
        </w:tc>
        <w:tc>
          <w:tcPr>
            <w:tcW w:w="7649" w:type="dxa"/>
          </w:tcPr>
          <w:p w:rsidR="00F63E09" w:rsidRPr="00A66FD0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FD0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A6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FD0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 w:rsidR="00A6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FD0">
              <w:rPr>
                <w:rFonts w:ascii="Times New Roman" w:hAnsi="Times New Roman" w:cs="Times New Roman"/>
                <w:sz w:val="24"/>
                <w:szCs w:val="24"/>
              </w:rPr>
              <w:t>флага</w:t>
            </w:r>
            <w:r w:rsidR="00A6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F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63E09" w:rsidRPr="00F63E09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63E09">
              <w:rPr>
                <w:rFonts w:ascii="Times New Roman" w:hAnsi="Times New Roman" w:cs="Times New Roman"/>
                <w:sz w:val="24"/>
                <w:szCs w:val="24"/>
              </w:rPr>
              <w:t xml:space="preserve"> «Тайны флага»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22.08.2025г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Курская битва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25.08.2025г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30.09.2025г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Акция «Россия89»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03.09.2025</w:t>
            </w:r>
            <w:r w:rsidR="00A66F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381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  <w:proofErr w:type="gramStart"/>
            <w:r w:rsidR="00381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торой</w:t>
            </w:r>
            <w:r w:rsidR="00381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мировой</w:t>
            </w:r>
            <w:r w:rsidR="00381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E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войны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11.09.2025г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Лекция «Геноцид советского народа»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19.09.2025г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Зарождение российской государственности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30.09.2025г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Настольная игра  «Возвращение истории», посвященная 30 сентября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01.11.2025г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 «Россия-семья семей»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04.11.2025г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A6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народного</w:t>
            </w:r>
            <w:r w:rsidRPr="00F63E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единства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06.11.2025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A6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="00A6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="00A6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внутренних</w:t>
            </w:r>
            <w:r w:rsidR="00A6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дел Российской Федерации</w:t>
            </w:r>
          </w:p>
          <w:p w:rsidR="00F63E09" w:rsidRPr="00F63E09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во имя жизни».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12.11.2025г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Акция гуманитарной помощи в зону СВО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22.11.2025г</w:t>
            </w:r>
          </w:p>
        </w:tc>
        <w:tc>
          <w:tcPr>
            <w:tcW w:w="7649" w:type="dxa"/>
          </w:tcPr>
          <w:p w:rsidR="00F63E09" w:rsidRPr="00F63E09" w:rsidRDefault="00F63E09" w:rsidP="00F63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E09">
              <w:rPr>
                <w:rFonts w:ascii="Times New Roman" w:hAnsi="Times New Roman" w:cs="Times New Roman"/>
                <w:sz w:val="24"/>
                <w:szCs w:val="24"/>
              </w:rPr>
              <w:t>Плетение маскировочных сетей</w:t>
            </w:r>
          </w:p>
        </w:tc>
      </w:tr>
      <w:tr w:rsidR="00F63E09" w:rsidTr="004D6286">
        <w:tc>
          <w:tcPr>
            <w:tcW w:w="1696" w:type="dxa"/>
          </w:tcPr>
          <w:p w:rsidR="00F63E09" w:rsidRPr="00F63E09" w:rsidRDefault="00F63E09" w:rsidP="00A6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</w:t>
            </w:r>
            <w:bookmarkStart w:id="0" w:name="_GoBack"/>
            <w:bookmarkEnd w:id="0"/>
            <w:r w:rsidRPr="00F63E0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.11.2025</w:t>
            </w:r>
            <w:r w:rsidR="00A66F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</w:t>
            </w:r>
          </w:p>
        </w:tc>
        <w:tc>
          <w:tcPr>
            <w:tcW w:w="7649" w:type="dxa"/>
          </w:tcPr>
          <w:p w:rsidR="00F63E09" w:rsidRPr="00F63E09" w:rsidRDefault="00F63E09" w:rsidP="00963485">
            <w:pPr>
              <w:pStyle w:val="TableParagraph"/>
              <w:spacing w:line="273" w:lineRule="exact"/>
              <w:ind w:left="0"/>
              <w:jc w:val="both"/>
              <w:rPr>
                <w:sz w:val="24"/>
                <w:szCs w:val="24"/>
              </w:rPr>
            </w:pPr>
            <w:r w:rsidRPr="00F63E09">
              <w:rPr>
                <w:sz w:val="24"/>
                <w:szCs w:val="24"/>
              </w:rPr>
              <w:t>День</w:t>
            </w:r>
            <w:r w:rsidR="00A66FD0">
              <w:rPr>
                <w:sz w:val="24"/>
                <w:szCs w:val="24"/>
              </w:rPr>
              <w:t xml:space="preserve"> </w:t>
            </w:r>
            <w:r w:rsidRPr="00F63E09">
              <w:rPr>
                <w:sz w:val="24"/>
                <w:szCs w:val="24"/>
              </w:rPr>
              <w:t>Государственного</w:t>
            </w:r>
            <w:r w:rsidR="00A66FD0">
              <w:rPr>
                <w:sz w:val="24"/>
                <w:szCs w:val="24"/>
              </w:rPr>
              <w:t xml:space="preserve"> </w:t>
            </w:r>
            <w:r w:rsidRPr="00F63E09">
              <w:rPr>
                <w:sz w:val="24"/>
                <w:szCs w:val="24"/>
              </w:rPr>
              <w:t>герба</w:t>
            </w:r>
            <w:r w:rsidR="00A66FD0">
              <w:rPr>
                <w:sz w:val="24"/>
                <w:szCs w:val="24"/>
              </w:rPr>
              <w:t xml:space="preserve"> </w:t>
            </w:r>
            <w:r w:rsidRPr="00F63E09">
              <w:rPr>
                <w:spacing w:val="-5"/>
                <w:sz w:val="24"/>
                <w:szCs w:val="24"/>
              </w:rPr>
              <w:t>РФ</w:t>
            </w:r>
          </w:p>
        </w:tc>
      </w:tr>
    </w:tbl>
    <w:p w:rsidR="0038127B" w:rsidRDefault="0038127B" w:rsidP="004D62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286" w:rsidRPr="004D6286" w:rsidRDefault="00686642" w:rsidP="004D62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78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sectPr w:rsidR="004D6286" w:rsidRPr="004D6286" w:rsidSect="00694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840"/>
    <w:rsid w:val="000F46C0"/>
    <w:rsid w:val="00185806"/>
    <w:rsid w:val="00242485"/>
    <w:rsid w:val="00295222"/>
    <w:rsid w:val="00347339"/>
    <w:rsid w:val="0038127B"/>
    <w:rsid w:val="004D6286"/>
    <w:rsid w:val="00686642"/>
    <w:rsid w:val="00694270"/>
    <w:rsid w:val="008A2F8B"/>
    <w:rsid w:val="008A7F45"/>
    <w:rsid w:val="008D3D60"/>
    <w:rsid w:val="00963485"/>
    <w:rsid w:val="009D4780"/>
    <w:rsid w:val="00A62D30"/>
    <w:rsid w:val="00A66FD0"/>
    <w:rsid w:val="00BA2840"/>
    <w:rsid w:val="00BC1546"/>
    <w:rsid w:val="00BE0BEC"/>
    <w:rsid w:val="00C4387E"/>
    <w:rsid w:val="00D16F5B"/>
    <w:rsid w:val="00F63E09"/>
    <w:rsid w:val="00FD0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242485"/>
    <w:pPr>
      <w:ind w:left="720"/>
      <w:contextualSpacing/>
    </w:pPr>
    <w:rPr>
      <w:color w:val="00000A"/>
    </w:rPr>
  </w:style>
  <w:style w:type="paragraph" w:customStyle="1" w:styleId="TableParagraph">
    <w:name w:val="Table Paragraph"/>
    <w:basedOn w:val="a"/>
    <w:uiPriority w:val="1"/>
    <w:qFormat/>
    <w:rsid w:val="00BC1546"/>
    <w:pPr>
      <w:widowControl w:val="0"/>
      <w:autoSpaceDE w:val="0"/>
      <w:autoSpaceDN w:val="0"/>
      <w:spacing w:after="0" w:line="270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2025-12-01T10:46:00Z</dcterms:created>
  <dcterms:modified xsi:type="dcterms:W3CDTF">2025-12-03T09:25:00Z</dcterms:modified>
</cp:coreProperties>
</file>